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91" w:rsidRPr="00B21074" w:rsidRDefault="00C31991" w:rsidP="00C3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B2107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Схема проезда</w:t>
      </w:r>
    </w:p>
    <w:p w:rsidR="00C31991" w:rsidRPr="00B21074" w:rsidRDefault="00C31991" w:rsidP="00C3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B2107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Санаторий «Энергетик»</w:t>
      </w:r>
    </w:p>
    <w:p w:rsidR="00B21074" w:rsidRDefault="00B21074" w:rsidP="00B21074"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Адрес — санаторий Энергетик: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231908 Гродненская область, Волковысский район, п/о Волпа, д</w:t>
      </w:r>
      <w:proofErr w:type="gram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.К</w:t>
      </w:r>
      <w:proofErr w:type="gram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овали</w:t>
      </w:r>
    </w:p>
    <w:p w:rsidR="00B21074" w:rsidRDefault="00B21074" w:rsidP="00B21074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50"/>
          <w:sz w:val="15"/>
          <w:szCs w:val="15"/>
        </w:rPr>
        <w:t> Проезд на общественном транспорте в санаторий Энергетик:</w:t>
      </w:r>
    </w:p>
    <w:p w:rsidR="00B21074" w:rsidRDefault="00B21074" w:rsidP="00B210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от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г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>. Москва до г. Мосты</w:t>
      </w:r>
      <w:r>
        <w:rPr>
          <w:rFonts w:ascii="Verdana" w:hAnsi="Verdana"/>
          <w:color w:val="000000"/>
          <w:sz w:val="15"/>
          <w:szCs w:val="15"/>
        </w:rPr>
        <w:t>: на поезде №77 Москва - Гродно;</w:t>
      </w:r>
    </w:p>
    <w:p w:rsidR="00B21074" w:rsidRDefault="00B21074" w:rsidP="00B210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от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г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>. Санкт-Петербург до г. Мосты</w:t>
      </w:r>
      <w:r>
        <w:rPr>
          <w:rFonts w:ascii="Verdana" w:hAnsi="Verdana"/>
          <w:color w:val="000000"/>
          <w:sz w:val="15"/>
          <w:szCs w:val="15"/>
        </w:rPr>
        <w:t>: на поезде №57 Санкт-Петербург - Гродно;</w:t>
      </w:r>
    </w:p>
    <w:p w:rsidR="00B21074" w:rsidRDefault="00B21074" w:rsidP="00B210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от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г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>. Минск до г. Мосты</w:t>
      </w:r>
      <w:r>
        <w:rPr>
          <w:rFonts w:ascii="Verdana" w:hAnsi="Verdana"/>
          <w:color w:val="000000"/>
          <w:sz w:val="15"/>
          <w:szCs w:val="15"/>
        </w:rPr>
        <w:t>: пассажирские поезда в 2.30, 12.30 (по нечетным дням), 15.38, 16.56, 23.59;</w:t>
      </w:r>
    </w:p>
    <w:p w:rsidR="00B21074" w:rsidRDefault="00B21074" w:rsidP="00B210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от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г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>. Гродно до г. Мосты</w:t>
      </w:r>
      <w:r>
        <w:rPr>
          <w:rFonts w:ascii="Verdana" w:hAnsi="Verdana"/>
          <w:color w:val="000000"/>
          <w:sz w:val="15"/>
          <w:szCs w:val="15"/>
        </w:rPr>
        <w:t>: ежедневно пассажирские и пригородные поезда, а также рейсовые автобусы каждые 1-1,5 часа;</w:t>
      </w:r>
    </w:p>
    <w:p w:rsidR="00B21074" w:rsidRDefault="00B21074" w:rsidP="00B210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от г. Мосты до санатория "Энергетик"</w:t>
      </w:r>
      <w:r>
        <w:rPr>
          <w:rFonts w:ascii="Verdana" w:hAnsi="Verdana"/>
          <w:color w:val="000000"/>
          <w:sz w:val="15"/>
          <w:szCs w:val="15"/>
        </w:rPr>
        <w:t>: от ж/д вокзала отдыхающих встречает </w:t>
      </w:r>
      <w:r>
        <w:rPr>
          <w:rStyle w:val="a4"/>
          <w:rFonts w:ascii="Verdana" w:hAnsi="Verdana"/>
          <w:color w:val="000000"/>
          <w:sz w:val="15"/>
          <w:szCs w:val="15"/>
        </w:rPr>
        <w:t>служебный автобус</w:t>
      </w:r>
      <w:r>
        <w:rPr>
          <w:rFonts w:ascii="Verdana" w:hAnsi="Verdana"/>
          <w:color w:val="000000"/>
          <w:sz w:val="15"/>
          <w:szCs w:val="15"/>
        </w:rPr>
        <w:t> (на платной основе), время отправления 05.56 (ежедневно), 8.05 (</w:t>
      </w:r>
      <w:proofErr w:type="gramStart"/>
      <w:r>
        <w:rPr>
          <w:rFonts w:ascii="Verdana" w:hAnsi="Verdana"/>
          <w:color w:val="000000"/>
          <w:sz w:val="15"/>
          <w:szCs w:val="15"/>
        </w:rPr>
        <w:t>пн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- пт), 8.50 (сб). В воскресенье и праздничные дни служебный автобус не ходит.</w:t>
      </w:r>
    </w:p>
    <w:p w:rsidR="00B21074" w:rsidRDefault="00B21074" w:rsidP="00B210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от г. Мосты до санатория "Энергетик"</w:t>
      </w:r>
      <w:r>
        <w:rPr>
          <w:rFonts w:ascii="Verdana" w:hAnsi="Verdana"/>
          <w:color w:val="000000"/>
          <w:sz w:val="15"/>
          <w:szCs w:val="15"/>
        </w:rPr>
        <w:t>: от автовокзала рейсовым автобусом Мосты-Гродно - 6.10, 12.40 (</w:t>
      </w:r>
      <w:proofErr w:type="gramStart"/>
      <w:r>
        <w:rPr>
          <w:rFonts w:ascii="Verdana" w:hAnsi="Verdana"/>
          <w:color w:val="000000"/>
          <w:sz w:val="15"/>
          <w:szCs w:val="15"/>
        </w:rPr>
        <w:t>пн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- чт); 6.10, 15.20 (пт- вскр).</w:t>
      </w:r>
    </w:p>
    <w:p w:rsidR="00B21074" w:rsidRDefault="00B21074" w:rsidP="00B21074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15"/>
          <w:szCs w:val="15"/>
          <w:u w:val="single"/>
          <w:shd w:val="clear" w:color="auto" w:fill="FFFFFF"/>
        </w:rPr>
        <w:t>Администрация предприятия не несет ответственности за изменения в расписании общественного транспорта.</w:t>
      </w:r>
    </w:p>
    <w:p w:rsidR="00B21074" w:rsidRDefault="00B21074" w:rsidP="00B21074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50"/>
          <w:sz w:val="15"/>
          <w:szCs w:val="15"/>
        </w:rPr>
        <w:t> Проезд на личном транспорте в санаторий Энергетик:</w:t>
      </w:r>
    </w:p>
    <w:p w:rsidR="00B21074" w:rsidRDefault="00B21074" w:rsidP="00B210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г. Полоцк-г. 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Минск (около 225 км):</w:t>
      </w:r>
      <w:r>
        <w:rPr>
          <w:rFonts w:ascii="Verdana" w:hAnsi="Verdana"/>
          <w:color w:val="000000"/>
          <w:sz w:val="15"/>
          <w:szCs w:val="15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B21074" w:rsidRDefault="00B21074" w:rsidP="00B210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г. Витебск-г. Минск (около 280 км):</w:t>
      </w:r>
      <w:r>
        <w:rPr>
          <w:rFonts w:ascii="Verdana" w:hAnsi="Verdana"/>
          <w:color w:val="000000"/>
          <w:sz w:val="15"/>
          <w:szCs w:val="15"/>
        </w:rPr>
        <w:br/>
        <w:t>по трассе М3 (Минск-Витебск) до г. Минск (около 280 км)</w:t>
      </w:r>
    </w:p>
    <w:p w:rsidR="00B21074" w:rsidRDefault="00B21074" w:rsidP="00B210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г. Минск-санаторий «Энергетик» (около 260 км):</w:t>
      </w:r>
      <w:r>
        <w:rPr>
          <w:rFonts w:ascii="Verdana" w:hAnsi="Verdana"/>
          <w:color w:val="000000"/>
          <w:sz w:val="15"/>
          <w:szCs w:val="15"/>
        </w:rPr>
        <w:br/>
        <w:t>по трассе М</w:t>
      </w:r>
      <w:proofErr w:type="gramStart"/>
      <w:r>
        <w:rPr>
          <w:rFonts w:ascii="Verdana" w:hAnsi="Verdana"/>
          <w:color w:val="000000"/>
          <w:sz w:val="15"/>
          <w:szCs w:val="15"/>
        </w:rPr>
        <w:t>6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(Минск-Гродно-граница Польши (Брузги)) до пересечения с трассой Р51 (Острино-Щучин-Волковыск) (около 212 км); налево по трассе Р51 (Острино-Щучин-Волковыск) до пересечения с трассой Р41 (Слоним-Мосты-Скидель-граница Литвы (Поречье)) (около 29 км); направо, по трассе Р41 (Слоним-Мосты-Скидель-граница Литвы (Поречье)) до г. Мосты (около 6 км); из г. Мосты выезд по трассе Р100 (</w:t>
      </w:r>
      <w:proofErr w:type="gramStart"/>
      <w:r>
        <w:rPr>
          <w:rFonts w:ascii="Verdana" w:hAnsi="Verdana"/>
          <w:color w:val="000000"/>
          <w:sz w:val="15"/>
          <w:szCs w:val="15"/>
        </w:rPr>
        <w:t>Мосты-Большая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Берестовица); по трассе Р100 (Мосты-Большая Берестовица) до поворота направо, по указателю на санаторий «Энергетик» (около10 км); направо, по указателям до санатория «Энергетик» (около 0,7 км).</w:t>
      </w:r>
    </w:p>
    <w:p w:rsidR="00920CA9" w:rsidRDefault="00920CA9"/>
    <w:sectPr w:rsidR="00920CA9" w:rsidSect="00920C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74" w:rsidRDefault="00B21074" w:rsidP="00B21074">
      <w:pPr>
        <w:spacing w:after="0" w:line="240" w:lineRule="auto"/>
      </w:pPr>
      <w:r>
        <w:separator/>
      </w:r>
    </w:p>
  </w:endnote>
  <w:endnote w:type="continuationSeparator" w:id="0">
    <w:p w:rsidR="00B21074" w:rsidRDefault="00B21074" w:rsidP="00B2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74" w:rsidRDefault="00B21074" w:rsidP="00B21074">
      <w:pPr>
        <w:spacing w:after="0" w:line="240" w:lineRule="auto"/>
      </w:pPr>
      <w:r>
        <w:separator/>
      </w:r>
    </w:p>
  </w:footnote>
  <w:footnote w:type="continuationSeparator" w:id="0">
    <w:p w:rsidR="00B21074" w:rsidRDefault="00B21074" w:rsidP="00B2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74" w:rsidRPr="00B21074" w:rsidRDefault="00B21074" w:rsidP="00B21074">
    <w:pPr>
      <w:pStyle w:val="a9"/>
      <w:jc w:val="right"/>
      <w:rPr>
        <w:rFonts w:ascii="Times New Roman" w:hAnsi="Times New Roman" w:cs="Times New Roman"/>
      </w:rPr>
    </w:pPr>
    <w:r w:rsidRPr="00B21074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B21074">
      <w:rPr>
        <w:rFonts w:ascii="Times New Roman" w:hAnsi="Times New Roman" w:cs="Times New Roman"/>
        <w:color w:val="1F1F1F"/>
        <w:sz w:val="18"/>
        <w:szCs w:val="18"/>
      </w:rPr>
      <w:br/>
    </w:r>
    <w:r w:rsidRPr="00B21074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B21074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B21074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B21074">
      <w:rPr>
        <w:rFonts w:ascii="Times New Roman" w:hAnsi="Times New Roman" w:cs="Times New Roman"/>
        <w:color w:val="1F1F1F"/>
        <w:sz w:val="18"/>
        <w:szCs w:val="18"/>
      </w:rPr>
      <w:br/>
    </w:r>
    <w:r w:rsidRPr="00B21074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B21074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B21074">
      <w:rPr>
        <w:rFonts w:ascii="Times New Roman" w:hAnsi="Times New Roman" w:cs="Times New Roman"/>
        <w:color w:val="1F1F1F"/>
        <w:sz w:val="18"/>
        <w:szCs w:val="18"/>
      </w:rPr>
      <w:br/>
    </w:r>
    <w:r w:rsidRPr="00B21074">
      <w:rPr>
        <w:rStyle w:val="a4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Pr="00B21074">
      <w:rPr>
        <w:rFonts w:ascii="Times New Roman" w:hAnsi="Times New Roman" w:cs="Times New Roman"/>
        <w:color w:val="1F1F1F"/>
        <w:sz w:val="18"/>
        <w:szCs w:val="18"/>
      </w:rPr>
      <w:br/>
    </w:r>
    <w:r w:rsidRPr="00B21074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Pr="00B21074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21D"/>
    <w:multiLevelType w:val="multilevel"/>
    <w:tmpl w:val="4702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65BDE"/>
    <w:multiLevelType w:val="multilevel"/>
    <w:tmpl w:val="1A9C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E4798"/>
    <w:multiLevelType w:val="multilevel"/>
    <w:tmpl w:val="CDEE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94ADB"/>
    <w:multiLevelType w:val="multilevel"/>
    <w:tmpl w:val="D876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D1CCE"/>
    <w:multiLevelType w:val="multilevel"/>
    <w:tmpl w:val="98F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10CA9"/>
    <w:multiLevelType w:val="multilevel"/>
    <w:tmpl w:val="E61C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991"/>
    <w:rsid w:val="000551A3"/>
    <w:rsid w:val="00263ED8"/>
    <w:rsid w:val="002B311F"/>
    <w:rsid w:val="002F2C84"/>
    <w:rsid w:val="0031009E"/>
    <w:rsid w:val="00324AA4"/>
    <w:rsid w:val="00361B42"/>
    <w:rsid w:val="004D0613"/>
    <w:rsid w:val="005A28A2"/>
    <w:rsid w:val="00664F0C"/>
    <w:rsid w:val="00747714"/>
    <w:rsid w:val="00837C46"/>
    <w:rsid w:val="008425C3"/>
    <w:rsid w:val="00894DAF"/>
    <w:rsid w:val="008F5B2F"/>
    <w:rsid w:val="00920CA9"/>
    <w:rsid w:val="0095488E"/>
    <w:rsid w:val="00972105"/>
    <w:rsid w:val="009B1C30"/>
    <w:rsid w:val="00A4401A"/>
    <w:rsid w:val="00AC2152"/>
    <w:rsid w:val="00B21074"/>
    <w:rsid w:val="00C31991"/>
    <w:rsid w:val="00C45364"/>
    <w:rsid w:val="00C9648C"/>
    <w:rsid w:val="00CE3025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991"/>
    <w:rPr>
      <w:b/>
      <w:bCs/>
    </w:rPr>
  </w:style>
  <w:style w:type="character" w:customStyle="1" w:styleId="apple-converted-space">
    <w:name w:val="apple-converted-space"/>
    <w:basedOn w:val="a0"/>
    <w:rsid w:val="00C31991"/>
  </w:style>
  <w:style w:type="character" w:styleId="a5">
    <w:name w:val="Hyperlink"/>
    <w:basedOn w:val="a0"/>
    <w:uiPriority w:val="99"/>
    <w:semiHidden/>
    <w:unhideWhenUsed/>
    <w:rsid w:val="00C319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99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31991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2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1074"/>
  </w:style>
  <w:style w:type="paragraph" w:styleId="ab">
    <w:name w:val="footer"/>
    <w:basedOn w:val="a"/>
    <w:link w:val="ac"/>
    <w:uiPriority w:val="99"/>
    <w:semiHidden/>
    <w:unhideWhenUsed/>
    <w:rsid w:val="00B2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1074"/>
  </w:style>
  <w:style w:type="character" w:customStyle="1" w:styleId="mcenoneditable">
    <w:name w:val="mcenoneditable"/>
    <w:basedOn w:val="a0"/>
    <w:rsid w:val="00B2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2014-12-02T07:18:00Z</dcterms:created>
  <dcterms:modified xsi:type="dcterms:W3CDTF">2018-07-13T07:37:00Z</dcterms:modified>
</cp:coreProperties>
</file>