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"/>
        <w:gridCol w:w="4849"/>
        <w:gridCol w:w="2304"/>
        <w:gridCol w:w="3030"/>
      </w:tblGrid>
      <w:tr w:rsidR="006969EE" w:rsidRPr="006969EE" w:rsidTr="006969EE">
        <w:trPr>
          <w:trHeight w:val="263"/>
        </w:trPr>
        <w:tc>
          <w:tcPr>
            <w:tcW w:w="10632" w:type="dxa"/>
            <w:gridSpan w:val="4"/>
            <w:tcMar>
              <w:top w:w="63" w:type="dxa"/>
              <w:left w:w="0" w:type="dxa"/>
              <w:bottom w:w="63" w:type="dxa"/>
              <w:right w:w="0" w:type="dxa"/>
            </w:tcMar>
            <w:hideMark/>
          </w:tcPr>
          <w:p w:rsidR="006969EE" w:rsidRPr="007245C1" w:rsidRDefault="006969EE" w:rsidP="00DE197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245C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Цены на медицинские услуги</w:t>
            </w:r>
          </w:p>
        </w:tc>
      </w:tr>
      <w:tr w:rsidR="006969EE" w:rsidRPr="006969EE" w:rsidTr="006969EE">
        <w:trPr>
          <w:trHeight w:val="438"/>
        </w:trPr>
        <w:tc>
          <w:tcPr>
            <w:tcW w:w="10632" w:type="dxa"/>
            <w:gridSpan w:val="4"/>
            <w:tcMar>
              <w:top w:w="63" w:type="dxa"/>
              <w:left w:w="0" w:type="dxa"/>
              <w:bottom w:w="63" w:type="dxa"/>
              <w:right w:w="0" w:type="dxa"/>
            </w:tcMar>
            <w:hideMark/>
          </w:tcPr>
          <w:p w:rsidR="006969EE" w:rsidRPr="007245C1" w:rsidRDefault="006969EE" w:rsidP="006969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245C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Санаторий «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Нарочь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15"/>
                <w:lang w:eastAsia="ru-RU"/>
              </w:rPr>
              <w:t>№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15"/>
                <w:lang w:eastAsia="ru-RU"/>
              </w:rPr>
              <w:t xml:space="preserve">Наименование </w:t>
            </w:r>
            <w:proofErr w:type="gramStart"/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15"/>
                <w:lang w:eastAsia="ru-RU"/>
              </w:rPr>
              <w:t>платной</w:t>
            </w:r>
            <w:proofErr w:type="gramEnd"/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15"/>
                <w:lang w:eastAsia="ru-RU"/>
              </w:rPr>
              <w:t> </w:t>
            </w:r>
          </w:p>
        </w:tc>
        <w:tc>
          <w:tcPr>
            <w:tcW w:w="2304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15"/>
                <w:lang w:eastAsia="ru-RU"/>
              </w:rPr>
              <w:t>Ед.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15"/>
                <w:lang w:eastAsia="ru-RU"/>
              </w:rPr>
              <w:t>Стоимость 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15"/>
                <w:lang w:eastAsia="ru-RU"/>
              </w:rPr>
              <w:t>п</w:t>
            </w:r>
            <w:proofErr w:type="gramEnd"/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15"/>
                <w:lang w:eastAsia="ru-RU"/>
              </w:rPr>
              <w:t>/п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15"/>
                <w:lang w:eastAsia="ru-RU"/>
              </w:rPr>
              <w:t>медицинской услуги</w:t>
            </w:r>
          </w:p>
        </w:tc>
        <w:tc>
          <w:tcPr>
            <w:tcW w:w="2304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15"/>
                <w:lang w:eastAsia="ru-RU"/>
              </w:rPr>
              <w:t> изм.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15"/>
                <w:lang w:eastAsia="ru-RU"/>
              </w:rPr>
              <w:t>в белорусских рублях</w:t>
            </w:r>
          </w:p>
        </w:tc>
      </w:tr>
      <w:tr w:rsidR="006969EE" w:rsidRPr="006969EE" w:rsidTr="006969EE">
        <w:trPr>
          <w:trHeight w:val="238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1</w:t>
            </w:r>
          </w:p>
        </w:tc>
        <w:tc>
          <w:tcPr>
            <w:tcW w:w="10183" w:type="dxa"/>
            <w:gridSpan w:val="3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Прием врача  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1.1.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Первичный прием врачом - терапевтом</w:t>
            </w:r>
          </w:p>
        </w:tc>
        <w:tc>
          <w:tcPr>
            <w:tcW w:w="2304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прием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9,71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1.2.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 xml:space="preserve">Повторный прием врачом </w:t>
            </w:r>
            <w:proofErr w:type="gramStart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-т</w:t>
            </w:r>
            <w:proofErr w:type="gramEnd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ерапевтом</w:t>
            </w:r>
          </w:p>
        </w:tc>
        <w:tc>
          <w:tcPr>
            <w:tcW w:w="2304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прием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6,09</w:t>
            </w:r>
          </w:p>
        </w:tc>
      </w:tr>
      <w:tr w:rsidR="006969EE" w:rsidRPr="006969EE" w:rsidTr="006969EE">
        <w:trPr>
          <w:trHeight w:val="238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2</w:t>
            </w:r>
          </w:p>
        </w:tc>
        <w:tc>
          <w:tcPr>
            <w:tcW w:w="10183" w:type="dxa"/>
            <w:gridSpan w:val="3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Физиотерапевтические процедуры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2.1.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Электрофорез грязевого препарата</w:t>
            </w:r>
          </w:p>
        </w:tc>
        <w:tc>
          <w:tcPr>
            <w:tcW w:w="0" w:type="auto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5,32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"Биоль" постоянным, импульсным токами</w:t>
            </w: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30" w:type="dxa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2.2.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Амплипульстерапия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4,74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2.3.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Ультратонотерапия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4,80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2.4.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4,80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2.5.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Миллиметроволновая терапия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3,27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2.6.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Магнитотерапия местная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2,23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2.7.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Видимое, инфракрасное облучение местное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2,23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2.8.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Магнитолазеротерапия чрезкожная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2,23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2.9.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Магнитолазерное облучение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4,73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3</w:t>
            </w:r>
          </w:p>
        </w:tc>
        <w:tc>
          <w:tcPr>
            <w:tcW w:w="10183" w:type="dxa"/>
            <w:gridSpan w:val="3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Теплолечение 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3.1.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Парафиновая, озокеритовая аппликация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6,36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3.2.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Аппликация сапропелевой грязи (1 апликация)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6,04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3.3.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Аппликация сапропелевой грязи (1 зона)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11,04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3.4.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Местные грязевые ванны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21,23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3.5.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Фитосвечи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7,96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4</w:t>
            </w:r>
          </w:p>
        </w:tc>
        <w:tc>
          <w:tcPr>
            <w:tcW w:w="10183" w:type="dxa"/>
            <w:gridSpan w:val="3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Водолечебница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4.1.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12,00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4.2.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Душ циркулярный, восходящий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6,22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4.3.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Душ струевой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8,72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4.4.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 xml:space="preserve">Ванна минеральная </w:t>
            </w:r>
            <w:proofErr w:type="gramStart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хлоридно-натриевая)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6,54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4.5.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Минерально-жемчужная ванна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7,72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4.6.</w:t>
            </w:r>
          </w:p>
        </w:tc>
        <w:tc>
          <w:tcPr>
            <w:tcW w:w="10183" w:type="dxa"/>
            <w:gridSpan w:val="3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Ванны пресные, ароматические: 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*хвойные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5,89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*с маслом мелиссы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5,26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*с маслом сантала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4,99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*с маслом иланг-иланга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5,34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*с маслом шалфея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5,29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*с оксидатом торфа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5,19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* морской солью и горьким шоколадом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6,93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* морской солью и молочным шоколадом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4,99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* бишофитные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8,96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*лекарственные с ароматизатором ели и  </w:t>
            </w:r>
          </w:p>
        </w:tc>
        <w:tc>
          <w:tcPr>
            <w:tcW w:w="0" w:type="auto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8,16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растительным экстрактом валерианы</w:t>
            </w: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30" w:type="dxa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*с биостимулятором, ароматизатором ели </w:t>
            </w:r>
          </w:p>
        </w:tc>
        <w:tc>
          <w:tcPr>
            <w:tcW w:w="0" w:type="auto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8,16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и растительным экстрактом алоэ</w:t>
            </w: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30" w:type="dxa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4.7.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Ванны жемчужные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6,03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4.8.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Ванны морские банные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6,62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4.9.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Ванны минеральные йодобромные,</w:t>
            </w:r>
          </w:p>
        </w:tc>
        <w:tc>
          <w:tcPr>
            <w:tcW w:w="0" w:type="auto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7,67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бишофитные и другие минералы</w:t>
            </w: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30" w:type="dxa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4.10.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Ванны минеральные морские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7,67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4.11.</w:t>
            </w:r>
          </w:p>
        </w:tc>
        <w:tc>
          <w:tcPr>
            <w:tcW w:w="10183" w:type="dxa"/>
            <w:gridSpan w:val="3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Ванны минеральные морские пенные: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* с эфирным маслом лемонграсса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7,57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* с эфирным маслом мяты перечной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6,28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4.11.</w:t>
            </w:r>
          </w:p>
        </w:tc>
        <w:tc>
          <w:tcPr>
            <w:tcW w:w="10183" w:type="dxa"/>
            <w:gridSpan w:val="3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Лекарственные ванны,  смешанные ванны: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*ванна Клеопатры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8,58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*</w:t>
            </w:r>
            <w:proofErr w:type="gramStart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мешанные</w:t>
            </w:r>
            <w:proofErr w:type="gramEnd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 xml:space="preserve"> ванны с грязевым </w:t>
            </w:r>
          </w:p>
        </w:tc>
        <w:tc>
          <w:tcPr>
            <w:tcW w:w="0" w:type="auto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9,31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сапропелевым экстрактом</w:t>
            </w: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30" w:type="dxa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4.12.</w:t>
            </w:r>
          </w:p>
        </w:tc>
        <w:tc>
          <w:tcPr>
            <w:tcW w:w="10183" w:type="dxa"/>
            <w:gridSpan w:val="3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Лекарственные ванны, скипидарные ванны: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* с "желтым раствором"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9,66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* с "желтым раствором" №2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9,99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* с "белой эмульсией"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8,86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* с "белой эмульсией"№2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9,31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* смешанная скипидарная ванна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9,26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* смешанная скипидарная ванна №2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9,47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* с мультиактивным экстрактом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7,81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4.13.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Ванна пантовая "О-ПАНТО"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20,50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4.14.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Сероводородные ванны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8,20</w:t>
            </w:r>
          </w:p>
        </w:tc>
      </w:tr>
      <w:tr w:rsidR="006969EE" w:rsidRPr="006969EE" w:rsidTr="006969EE">
        <w:trPr>
          <w:trHeight w:val="263"/>
        </w:trPr>
        <w:tc>
          <w:tcPr>
            <w:tcW w:w="10632" w:type="dxa"/>
            <w:gridSpan w:val="4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Гидромассаж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Гидромассаж рук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5,34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Гидромассаж ног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7,84</w:t>
            </w:r>
          </w:p>
        </w:tc>
      </w:tr>
      <w:tr w:rsidR="006969EE" w:rsidRPr="006969EE" w:rsidTr="006969EE">
        <w:trPr>
          <w:trHeight w:val="288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5</w:t>
            </w:r>
          </w:p>
        </w:tc>
        <w:tc>
          <w:tcPr>
            <w:tcW w:w="10183" w:type="dxa"/>
            <w:gridSpan w:val="3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Кишечные процедуры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5.1.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Кишечное промывание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7,77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5.2.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Очистительная клизма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7,27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5.3.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Субаквальные ванны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15,46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5.4.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Лекарственная клизма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4,30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5.5.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Клизма лекарствен</w:t>
            </w:r>
            <w:proofErr w:type="gramStart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.</w:t>
            </w:r>
            <w:proofErr w:type="gramEnd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с</w:t>
            </w:r>
            <w:proofErr w:type="gramEnd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 xml:space="preserve"> грязевым препаратом "Биоль"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6,55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lastRenderedPageBreak/>
              <w:t>5.6.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Масляная клизма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4,30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5.7.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Микроклизма со средством "Эндоген" для мужчин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9,36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5.7.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Микроклизма со средством "Эндоген" для женщин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8,24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6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Электрокардиограмма в 12 отве-</w:t>
            </w:r>
          </w:p>
        </w:tc>
        <w:tc>
          <w:tcPr>
            <w:tcW w:w="0" w:type="auto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9,66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дениях без функциональных проб</w:t>
            </w: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30" w:type="dxa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7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Аромафитотерапия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на 1 пац.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2,13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8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Механотерапия на тренажерах    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4,68</w:t>
            </w:r>
          </w:p>
        </w:tc>
      </w:tr>
      <w:tr w:rsidR="006969EE" w:rsidRPr="006969EE" w:rsidTr="006969EE">
        <w:trPr>
          <w:trHeight w:val="25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9</w:t>
            </w:r>
          </w:p>
        </w:tc>
        <w:tc>
          <w:tcPr>
            <w:tcW w:w="10183" w:type="dxa"/>
            <w:gridSpan w:val="3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Выполнение массажных процедур руками с подготовительным этапом</w:t>
            </w:r>
          </w:p>
        </w:tc>
      </w:tr>
      <w:tr w:rsidR="006969EE" w:rsidRPr="006969EE" w:rsidTr="006969EE">
        <w:trPr>
          <w:trHeight w:val="179"/>
        </w:trPr>
        <w:tc>
          <w:tcPr>
            <w:tcW w:w="4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9.1.</w:t>
            </w:r>
          </w:p>
        </w:tc>
        <w:tc>
          <w:tcPr>
            <w:tcW w:w="48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4,60</w:t>
            </w:r>
          </w:p>
        </w:tc>
      </w:tr>
      <w:tr w:rsidR="006969EE" w:rsidRPr="006969EE" w:rsidTr="006969EE">
        <w:trPr>
          <w:trHeight w:val="188"/>
        </w:trPr>
        <w:tc>
          <w:tcPr>
            <w:tcW w:w="4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9.2.</w:t>
            </w:r>
          </w:p>
        </w:tc>
        <w:tc>
          <w:tcPr>
            <w:tcW w:w="48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Массаж лица (лобной, окологлазничной, верхне- и нижнечелюстной области)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4,60</w:t>
            </w:r>
          </w:p>
        </w:tc>
      </w:tr>
      <w:tr w:rsidR="006969EE" w:rsidRPr="006969EE" w:rsidTr="006969EE">
        <w:trPr>
          <w:trHeight w:val="20"/>
        </w:trPr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263"/>
        </w:trPr>
        <w:tc>
          <w:tcPr>
            <w:tcW w:w="4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9.3.</w:t>
            </w:r>
          </w:p>
        </w:tc>
        <w:tc>
          <w:tcPr>
            <w:tcW w:w="48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Массаж воротниковой зоны (задней поверхности шеи, спина до уровня IV грудного позвонка, передней поверхности грудной клетки до 2-го ребра)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6,08</w:t>
            </w:r>
          </w:p>
        </w:tc>
      </w:tr>
      <w:tr w:rsidR="006969EE" w:rsidRPr="006969EE" w:rsidTr="006969EE">
        <w:trPr>
          <w:trHeight w:val="20"/>
        </w:trPr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250"/>
        </w:trPr>
        <w:tc>
          <w:tcPr>
            <w:tcW w:w="4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9.4.</w:t>
            </w:r>
          </w:p>
        </w:tc>
        <w:tc>
          <w:tcPr>
            <w:tcW w:w="48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Массаж верхней конечности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6,08</w:t>
            </w:r>
          </w:p>
        </w:tc>
      </w:tr>
      <w:tr w:rsidR="006969EE" w:rsidRPr="006969EE" w:rsidTr="006969EE">
        <w:trPr>
          <w:trHeight w:val="225"/>
        </w:trPr>
        <w:tc>
          <w:tcPr>
            <w:tcW w:w="4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9.5.</w:t>
            </w:r>
          </w:p>
        </w:tc>
        <w:tc>
          <w:tcPr>
            <w:tcW w:w="48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7,45</w:t>
            </w:r>
          </w:p>
        </w:tc>
      </w:tr>
      <w:tr w:rsidR="006969EE" w:rsidRPr="006969EE" w:rsidTr="006969EE">
        <w:trPr>
          <w:trHeight w:val="20"/>
        </w:trPr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263"/>
        </w:trPr>
        <w:tc>
          <w:tcPr>
            <w:tcW w:w="4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9.6.</w:t>
            </w:r>
          </w:p>
        </w:tc>
        <w:tc>
          <w:tcPr>
            <w:tcW w:w="48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Массаж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0" w:type="auto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4,60</w:t>
            </w:r>
          </w:p>
        </w:tc>
      </w:tr>
      <w:tr w:rsidR="006969EE" w:rsidRPr="006969EE" w:rsidTr="006969EE">
        <w:trPr>
          <w:trHeight w:val="172"/>
        </w:trPr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30" w:type="dxa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263"/>
        </w:trPr>
        <w:tc>
          <w:tcPr>
            <w:tcW w:w="4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9.7.</w:t>
            </w:r>
          </w:p>
        </w:tc>
        <w:tc>
          <w:tcPr>
            <w:tcW w:w="48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0" w:type="auto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4,60</w:t>
            </w:r>
          </w:p>
        </w:tc>
      </w:tr>
      <w:tr w:rsidR="006969EE" w:rsidRPr="006969EE" w:rsidTr="006969EE">
        <w:trPr>
          <w:trHeight w:val="172"/>
        </w:trPr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30" w:type="dxa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263"/>
        </w:trPr>
        <w:tc>
          <w:tcPr>
            <w:tcW w:w="4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9.8.</w:t>
            </w:r>
          </w:p>
        </w:tc>
        <w:tc>
          <w:tcPr>
            <w:tcW w:w="48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0" w:type="auto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4,60</w:t>
            </w:r>
          </w:p>
        </w:tc>
      </w:tr>
      <w:tr w:rsidR="006969EE" w:rsidRPr="006969EE" w:rsidTr="006969EE">
        <w:trPr>
          <w:trHeight w:val="172"/>
        </w:trPr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30" w:type="dxa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263"/>
        </w:trPr>
        <w:tc>
          <w:tcPr>
            <w:tcW w:w="4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9.9.</w:t>
            </w:r>
          </w:p>
        </w:tc>
        <w:tc>
          <w:tcPr>
            <w:tcW w:w="48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Массаж кисти и предплечья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4,60</w:t>
            </w:r>
          </w:p>
        </w:tc>
      </w:tr>
      <w:tr w:rsidR="006969EE" w:rsidRPr="006969EE" w:rsidTr="006969EE">
        <w:trPr>
          <w:trHeight w:val="363"/>
        </w:trPr>
        <w:tc>
          <w:tcPr>
            <w:tcW w:w="4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9.10.</w:t>
            </w:r>
          </w:p>
        </w:tc>
        <w:tc>
          <w:tcPr>
            <w:tcW w:w="48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Массаж области грудной клетки (области передней поверхности грудной клетки от передних границ надплечий до реберных дуг и области спины от VII до I поясничного позвонка)</w:t>
            </w:r>
          </w:p>
        </w:tc>
        <w:tc>
          <w:tcPr>
            <w:tcW w:w="0" w:type="auto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9,04</w:t>
            </w:r>
          </w:p>
        </w:tc>
      </w:tr>
      <w:tr w:rsidR="006969EE" w:rsidRPr="006969EE" w:rsidTr="006969EE">
        <w:trPr>
          <w:trHeight w:val="172"/>
        </w:trPr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30" w:type="dxa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263"/>
        </w:trPr>
        <w:tc>
          <w:tcPr>
            <w:tcW w:w="4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9.11.</w:t>
            </w:r>
          </w:p>
        </w:tc>
        <w:tc>
          <w:tcPr>
            <w:tcW w:w="48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Массаж спины (от VII шейного до I поясничного позвонка и от левой до правой средней аксиллярной линии, у детей – включая пояснично-крестцовую область)</w:t>
            </w:r>
            <w:proofErr w:type="gramEnd"/>
          </w:p>
        </w:tc>
        <w:tc>
          <w:tcPr>
            <w:tcW w:w="0" w:type="auto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6,08</w:t>
            </w:r>
          </w:p>
        </w:tc>
      </w:tr>
      <w:tr w:rsidR="006969EE" w:rsidRPr="006969EE" w:rsidTr="006969EE">
        <w:trPr>
          <w:trHeight w:val="172"/>
        </w:trPr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30" w:type="dxa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263"/>
        </w:trPr>
        <w:tc>
          <w:tcPr>
            <w:tcW w:w="4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9.12.</w:t>
            </w:r>
          </w:p>
        </w:tc>
        <w:tc>
          <w:tcPr>
            <w:tcW w:w="48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Массаж мышц передней брюшной стенки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4,60</w:t>
            </w:r>
          </w:p>
        </w:tc>
      </w:tr>
      <w:tr w:rsidR="006969EE" w:rsidRPr="006969EE" w:rsidTr="006969EE">
        <w:trPr>
          <w:trHeight w:val="263"/>
        </w:trPr>
        <w:tc>
          <w:tcPr>
            <w:tcW w:w="4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9.13.</w:t>
            </w:r>
          </w:p>
        </w:tc>
        <w:tc>
          <w:tcPr>
            <w:tcW w:w="48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0" w:type="auto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4,60</w:t>
            </w:r>
          </w:p>
        </w:tc>
      </w:tr>
      <w:tr w:rsidR="006969EE" w:rsidRPr="006969EE" w:rsidTr="006969EE">
        <w:trPr>
          <w:trHeight w:val="172"/>
        </w:trPr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30" w:type="dxa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263"/>
        </w:trPr>
        <w:tc>
          <w:tcPr>
            <w:tcW w:w="4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9.14.</w:t>
            </w:r>
          </w:p>
        </w:tc>
        <w:tc>
          <w:tcPr>
            <w:tcW w:w="48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Массаж спины и поясницы (от VII шейного позвонка до крестца и от левой до правой средней аксиллярной линии)</w:t>
            </w:r>
            <w:proofErr w:type="gramEnd"/>
          </w:p>
        </w:tc>
        <w:tc>
          <w:tcPr>
            <w:tcW w:w="0" w:type="auto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7,45</w:t>
            </w:r>
          </w:p>
        </w:tc>
      </w:tr>
      <w:tr w:rsidR="006969EE" w:rsidRPr="006969EE" w:rsidTr="006969EE">
        <w:trPr>
          <w:trHeight w:val="172"/>
        </w:trPr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30" w:type="dxa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263"/>
        </w:trPr>
        <w:tc>
          <w:tcPr>
            <w:tcW w:w="4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9.15.</w:t>
            </w:r>
          </w:p>
        </w:tc>
        <w:tc>
          <w:tcPr>
            <w:tcW w:w="48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Массаж шейно-грудного отдела позвоночника (области задней поверхности шеи и области спины до первого поясничного позвонка и от левой до правой задней и аксиллярной линии)</w:t>
            </w:r>
            <w:proofErr w:type="gramEnd"/>
          </w:p>
        </w:tc>
        <w:tc>
          <w:tcPr>
            <w:tcW w:w="0" w:type="auto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7,45</w:t>
            </w:r>
          </w:p>
        </w:tc>
      </w:tr>
      <w:tr w:rsidR="006969EE" w:rsidRPr="006969EE" w:rsidTr="006969EE">
        <w:trPr>
          <w:trHeight w:val="172"/>
        </w:trPr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30" w:type="dxa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263"/>
        </w:trPr>
        <w:tc>
          <w:tcPr>
            <w:tcW w:w="4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9.16.</w:t>
            </w:r>
          </w:p>
        </w:tc>
        <w:tc>
          <w:tcPr>
            <w:tcW w:w="48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Массаж области позвоночника (области задней поверхности шеи, спины и пояснично-крестцовой области от левой до правой задней аксиллярной линии)</w:t>
            </w:r>
            <w:proofErr w:type="gramEnd"/>
          </w:p>
        </w:tc>
        <w:tc>
          <w:tcPr>
            <w:tcW w:w="0" w:type="auto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9,04</w:t>
            </w:r>
          </w:p>
        </w:tc>
      </w:tr>
      <w:tr w:rsidR="006969EE" w:rsidRPr="006969EE" w:rsidTr="006969EE">
        <w:trPr>
          <w:trHeight w:val="172"/>
        </w:trPr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30" w:type="dxa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29"/>
        </w:trPr>
        <w:tc>
          <w:tcPr>
            <w:tcW w:w="4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9.17.</w:t>
            </w:r>
          </w:p>
        </w:tc>
        <w:tc>
          <w:tcPr>
            <w:tcW w:w="48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Массаж нижней конечности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6,08</w:t>
            </w:r>
          </w:p>
        </w:tc>
      </w:tr>
      <w:tr w:rsidR="006969EE" w:rsidRPr="006969EE" w:rsidTr="006969EE">
        <w:trPr>
          <w:trHeight w:val="263"/>
        </w:trPr>
        <w:tc>
          <w:tcPr>
            <w:tcW w:w="4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9.18.</w:t>
            </w:r>
          </w:p>
        </w:tc>
        <w:tc>
          <w:tcPr>
            <w:tcW w:w="48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0" w:type="auto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7,45</w:t>
            </w:r>
          </w:p>
        </w:tc>
      </w:tr>
      <w:tr w:rsidR="006969EE" w:rsidRPr="006969EE" w:rsidTr="006969EE">
        <w:trPr>
          <w:trHeight w:val="626"/>
        </w:trPr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30" w:type="dxa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263"/>
        </w:trPr>
        <w:tc>
          <w:tcPr>
            <w:tcW w:w="4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9.19.</w:t>
            </w:r>
          </w:p>
        </w:tc>
        <w:tc>
          <w:tcPr>
            <w:tcW w:w="48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 xml:space="preserve">Массаж тазобедренного сустава (верхней трети бедра, области </w:t>
            </w: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lastRenderedPageBreak/>
              <w:t>тазобедренного сустава и ягодичной области одноименной стороны)</w:t>
            </w:r>
          </w:p>
        </w:tc>
        <w:tc>
          <w:tcPr>
            <w:tcW w:w="0" w:type="auto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lastRenderedPageBreak/>
              <w:t>проц.</w:t>
            </w:r>
          </w:p>
        </w:tc>
        <w:tc>
          <w:tcPr>
            <w:tcW w:w="3030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4,60</w:t>
            </w:r>
          </w:p>
        </w:tc>
      </w:tr>
      <w:tr w:rsidR="006969EE" w:rsidRPr="006969EE" w:rsidTr="006969EE">
        <w:trPr>
          <w:trHeight w:val="576"/>
        </w:trPr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30" w:type="dxa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263"/>
        </w:trPr>
        <w:tc>
          <w:tcPr>
            <w:tcW w:w="4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lastRenderedPageBreak/>
              <w:t>9.20.</w:t>
            </w:r>
          </w:p>
        </w:tc>
        <w:tc>
          <w:tcPr>
            <w:tcW w:w="48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0" w:type="auto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4,60</w:t>
            </w:r>
          </w:p>
        </w:tc>
      </w:tr>
      <w:tr w:rsidR="006969EE" w:rsidRPr="006969EE" w:rsidTr="006969EE">
        <w:trPr>
          <w:trHeight w:val="172"/>
        </w:trPr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30" w:type="dxa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263"/>
        </w:trPr>
        <w:tc>
          <w:tcPr>
            <w:tcW w:w="4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9.21.</w:t>
            </w:r>
          </w:p>
        </w:tc>
        <w:tc>
          <w:tcPr>
            <w:tcW w:w="48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0" w:type="auto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4,60</w:t>
            </w:r>
          </w:p>
        </w:tc>
      </w:tr>
      <w:tr w:rsidR="006969EE" w:rsidRPr="006969EE" w:rsidTr="006969EE">
        <w:trPr>
          <w:trHeight w:val="172"/>
        </w:trPr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30" w:type="dxa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126"/>
        </w:trPr>
        <w:tc>
          <w:tcPr>
            <w:tcW w:w="4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9.22.</w:t>
            </w:r>
          </w:p>
        </w:tc>
        <w:tc>
          <w:tcPr>
            <w:tcW w:w="48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Массаж стопы голени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4,60</w:t>
            </w:r>
          </w:p>
        </w:tc>
      </w:tr>
      <w:tr w:rsidR="006969EE" w:rsidRPr="006969EE" w:rsidTr="006969EE">
        <w:trPr>
          <w:trHeight w:val="263"/>
        </w:trPr>
        <w:tc>
          <w:tcPr>
            <w:tcW w:w="4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9.23.</w:t>
            </w:r>
          </w:p>
        </w:tc>
        <w:tc>
          <w:tcPr>
            <w:tcW w:w="4849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Общий массаж (у детей грудного и младшего дошкольного возраста)</w:t>
            </w:r>
          </w:p>
        </w:tc>
        <w:tc>
          <w:tcPr>
            <w:tcW w:w="0" w:type="auto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10,52</w:t>
            </w:r>
          </w:p>
        </w:tc>
      </w:tr>
      <w:tr w:rsidR="006969EE" w:rsidRPr="006969EE" w:rsidTr="006969EE">
        <w:trPr>
          <w:trHeight w:val="172"/>
        </w:trPr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30" w:type="dxa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275"/>
        </w:trPr>
        <w:tc>
          <w:tcPr>
            <w:tcW w:w="4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10</w:t>
            </w:r>
          </w:p>
        </w:tc>
        <w:tc>
          <w:tcPr>
            <w:tcW w:w="10183" w:type="dxa"/>
            <w:gridSpan w:val="3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Механический массаж</w:t>
            </w:r>
          </w:p>
        </w:tc>
      </w:tr>
      <w:tr w:rsidR="006969EE" w:rsidRPr="006969EE" w:rsidTr="006969EE">
        <w:trPr>
          <w:trHeight w:val="263"/>
        </w:trPr>
        <w:tc>
          <w:tcPr>
            <w:tcW w:w="4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10.1.</w:t>
            </w:r>
          </w:p>
        </w:tc>
        <w:tc>
          <w:tcPr>
            <w:tcW w:w="48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Механический</w:t>
            </w:r>
            <w:proofErr w:type="gramEnd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 xml:space="preserve"> ассаж на массажной кушетке с локальной</w:t>
            </w:r>
          </w:p>
        </w:tc>
        <w:tc>
          <w:tcPr>
            <w:tcW w:w="0" w:type="auto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5,95</w:t>
            </w:r>
          </w:p>
        </w:tc>
      </w:tr>
      <w:tr w:rsidR="006969EE" w:rsidRPr="006969EE" w:rsidTr="006969EE">
        <w:trPr>
          <w:trHeight w:val="263"/>
        </w:trPr>
        <w:tc>
          <w:tcPr>
            <w:tcW w:w="4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8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термотерапией</w:t>
            </w: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30" w:type="dxa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10.2.</w:t>
            </w:r>
          </w:p>
        </w:tc>
        <w:tc>
          <w:tcPr>
            <w:tcW w:w="48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Механический аппаратный массаж на массажном кресле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5,35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10.4.</w:t>
            </w:r>
          </w:p>
        </w:tc>
        <w:tc>
          <w:tcPr>
            <w:tcW w:w="48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Вакуумный массаж шеи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4,68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10.5.</w:t>
            </w:r>
          </w:p>
        </w:tc>
        <w:tc>
          <w:tcPr>
            <w:tcW w:w="48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Вакуумный массаж воротниковой зоны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5,97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10.6.</w:t>
            </w:r>
          </w:p>
        </w:tc>
        <w:tc>
          <w:tcPr>
            <w:tcW w:w="48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Вакуумный массаж плечевого сустава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4,68</w:t>
            </w:r>
          </w:p>
        </w:tc>
      </w:tr>
      <w:tr w:rsidR="006969EE" w:rsidRPr="006969EE" w:rsidTr="006969EE">
        <w:trPr>
          <w:trHeight w:val="225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10.7.</w:t>
            </w:r>
          </w:p>
        </w:tc>
        <w:tc>
          <w:tcPr>
            <w:tcW w:w="48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Вакуумный массаж межлопаточной области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4,68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10.8.</w:t>
            </w:r>
          </w:p>
        </w:tc>
        <w:tc>
          <w:tcPr>
            <w:tcW w:w="48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Вакуумный массаж верхней конечности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5,97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10.9.</w:t>
            </w:r>
          </w:p>
        </w:tc>
        <w:tc>
          <w:tcPr>
            <w:tcW w:w="48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Вакуумный массаж области печени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4,68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10.10.</w:t>
            </w:r>
          </w:p>
        </w:tc>
        <w:tc>
          <w:tcPr>
            <w:tcW w:w="48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Вакуумный массаж области грудной клетки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5,97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10.11.</w:t>
            </w:r>
          </w:p>
        </w:tc>
        <w:tc>
          <w:tcPr>
            <w:tcW w:w="48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Вакуумный массаж спины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5,97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10.12.</w:t>
            </w:r>
          </w:p>
        </w:tc>
        <w:tc>
          <w:tcPr>
            <w:tcW w:w="48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Вакуумный массаж  области живота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4,68</w:t>
            </w:r>
          </w:p>
        </w:tc>
      </w:tr>
      <w:tr w:rsidR="006969EE" w:rsidRPr="006969EE" w:rsidTr="006969EE">
        <w:trPr>
          <w:trHeight w:val="288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10.13.</w:t>
            </w:r>
          </w:p>
        </w:tc>
        <w:tc>
          <w:tcPr>
            <w:tcW w:w="48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Вакуумный массаж области позвоночника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5,97</w:t>
            </w:r>
          </w:p>
        </w:tc>
      </w:tr>
      <w:tr w:rsidR="006969EE" w:rsidRPr="006969EE" w:rsidTr="006969EE">
        <w:trPr>
          <w:trHeight w:val="25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10.14.</w:t>
            </w:r>
          </w:p>
        </w:tc>
        <w:tc>
          <w:tcPr>
            <w:tcW w:w="48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Вакуумный массаж области грудного отдела позвоночника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4,68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10.15.</w:t>
            </w:r>
          </w:p>
        </w:tc>
        <w:tc>
          <w:tcPr>
            <w:tcW w:w="48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Вакуумный массаж пояснично-кресцовой области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4,68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10.16.</w:t>
            </w:r>
          </w:p>
        </w:tc>
        <w:tc>
          <w:tcPr>
            <w:tcW w:w="48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Вакуумный массаж спины и поясницы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5,97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10.17.</w:t>
            </w:r>
          </w:p>
        </w:tc>
        <w:tc>
          <w:tcPr>
            <w:tcW w:w="48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Вакуумный массаж тазобедренного сустава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4,68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10.18.</w:t>
            </w:r>
          </w:p>
        </w:tc>
        <w:tc>
          <w:tcPr>
            <w:tcW w:w="48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Вакуумный массаж нижней конечности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5,97</w:t>
            </w:r>
          </w:p>
        </w:tc>
      </w:tr>
      <w:tr w:rsidR="006969EE" w:rsidRPr="006969EE" w:rsidTr="006969EE">
        <w:trPr>
          <w:trHeight w:val="275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10.19.</w:t>
            </w:r>
          </w:p>
        </w:tc>
        <w:tc>
          <w:tcPr>
            <w:tcW w:w="48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Костюм для проведения массажа "Body Help"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18,00</w:t>
            </w:r>
          </w:p>
        </w:tc>
      </w:tr>
      <w:tr w:rsidR="006969EE" w:rsidRPr="006969EE" w:rsidTr="006969EE">
        <w:trPr>
          <w:trHeight w:val="275"/>
        </w:trPr>
        <w:tc>
          <w:tcPr>
            <w:tcW w:w="10632" w:type="dxa"/>
            <w:gridSpan w:val="4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11. СТОУН-ТЕРАПИЯ</w:t>
            </w:r>
          </w:p>
        </w:tc>
      </w:tr>
      <w:tr w:rsidR="006969EE" w:rsidRPr="006969EE" w:rsidTr="006969EE">
        <w:trPr>
          <w:trHeight w:val="275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8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Массаж позвоночника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28,01</w:t>
            </w:r>
          </w:p>
        </w:tc>
      </w:tr>
      <w:tr w:rsidR="006969EE" w:rsidRPr="006969EE" w:rsidTr="006969EE">
        <w:trPr>
          <w:trHeight w:val="275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849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Общий массаж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41,33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12</w:t>
            </w:r>
          </w:p>
        </w:tc>
        <w:tc>
          <w:tcPr>
            <w:tcW w:w="10183" w:type="dxa"/>
            <w:gridSpan w:val="3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Ингаляции ультразвуковые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а)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р-р лекарств</w:t>
            </w:r>
            <w:proofErr w:type="gramStart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.с</w:t>
            </w:r>
            <w:proofErr w:type="gramEnd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р-ва/н-ка эвкалипта/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2,71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б)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р-р лекарств</w:t>
            </w:r>
            <w:proofErr w:type="gramStart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.с</w:t>
            </w:r>
            <w:proofErr w:type="gramEnd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р-ва/ромазулан/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2,71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в)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р-р лекарст</w:t>
            </w:r>
            <w:proofErr w:type="gramStart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.п</w:t>
            </w:r>
            <w:proofErr w:type="gramEnd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репарата/рекутан/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2,71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г)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с грязевым препаратои "Биоль"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2,95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д)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Лекарственные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2,88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е)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Галоингаляция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2,77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Коктейли кислородные  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порция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1,35</w:t>
            </w:r>
          </w:p>
        </w:tc>
      </w:tr>
      <w:tr w:rsidR="006969EE" w:rsidRPr="006969EE" w:rsidTr="006969EE">
        <w:trPr>
          <w:trHeight w:val="275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14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Суховоздушные углекислые ванны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5,36</w:t>
            </w:r>
          </w:p>
        </w:tc>
      </w:tr>
      <w:tr w:rsidR="006969EE" w:rsidRPr="006969EE" w:rsidTr="006969EE">
        <w:trPr>
          <w:trHeight w:val="301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15</w:t>
            </w:r>
          </w:p>
        </w:tc>
        <w:tc>
          <w:tcPr>
            <w:tcW w:w="10183" w:type="dxa"/>
            <w:gridSpan w:val="3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Спелеотерапия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Спелеотерапия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7,00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Набор мат-в для посещения спелеотерапии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1,30</w:t>
            </w:r>
          </w:p>
        </w:tc>
      </w:tr>
      <w:tr w:rsidR="006969EE" w:rsidRPr="006969EE" w:rsidTr="006969EE">
        <w:trPr>
          <w:trHeight w:val="31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16</w:t>
            </w:r>
          </w:p>
        </w:tc>
        <w:tc>
          <w:tcPr>
            <w:tcW w:w="10183" w:type="dxa"/>
            <w:gridSpan w:val="3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Инъекции</w:t>
            </w:r>
          </w:p>
        </w:tc>
      </w:tr>
      <w:tr w:rsidR="006969EE" w:rsidRPr="006969EE" w:rsidTr="006969EE">
        <w:trPr>
          <w:trHeight w:val="21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Внутримышечная инъекция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3,25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Внутривенное капельное введение раствора</w:t>
            </w:r>
          </w:p>
        </w:tc>
        <w:tc>
          <w:tcPr>
            <w:tcW w:w="0" w:type="auto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9,02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лекарственного средства объемом 200мл</w:t>
            </w: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30" w:type="dxa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Внутривенное струйное введение </w:t>
            </w:r>
          </w:p>
        </w:tc>
        <w:tc>
          <w:tcPr>
            <w:tcW w:w="0" w:type="auto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4,50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растворов лекарственных средств</w:t>
            </w: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30" w:type="dxa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238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Пневмокомпрессионная терапия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5,26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Сауна индивидуальная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7,63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19.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Кедровая бочка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11,31</w:t>
            </w:r>
          </w:p>
        </w:tc>
      </w:tr>
      <w:tr w:rsidR="006969EE" w:rsidRPr="006969EE" w:rsidTr="006969EE">
        <w:trPr>
          <w:trHeight w:val="263"/>
        </w:trPr>
        <w:tc>
          <w:tcPr>
            <w:tcW w:w="10632" w:type="dxa"/>
            <w:gridSpan w:val="4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 xml:space="preserve">20. СПА </w:t>
            </w:r>
            <w:proofErr w:type="gramStart"/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-п</w:t>
            </w:r>
            <w:proofErr w:type="gramEnd"/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роцедуры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Обертывание водорослями (ламинарией)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31,79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Термопохудение для мужчин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28,83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Антицеллюлитная программа "Зеленый чай"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38,82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СПА-обертывание "Фруктово-овощной рай"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33,58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Антицеллюлитная программа "Шокола"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38,44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Лечебное обертывание "Укрепление сосудов ног"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32,01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СП</w:t>
            </w:r>
            <w:proofErr w:type="gramStart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А-</w:t>
            </w:r>
            <w:proofErr w:type="gramEnd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 xml:space="preserve"> процедура "Тайны Востока"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34,81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СП</w:t>
            </w:r>
            <w:proofErr w:type="gramStart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А-</w:t>
            </w:r>
            <w:proofErr w:type="gramEnd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 xml:space="preserve"> процедура "Восхитительный янтарь"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30,09</w:t>
            </w:r>
          </w:p>
        </w:tc>
      </w:tr>
      <w:tr w:rsidR="006969EE" w:rsidRPr="006969EE" w:rsidTr="006969EE">
        <w:trPr>
          <w:trHeight w:val="25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СП</w:t>
            </w:r>
            <w:proofErr w:type="gramStart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А-</w:t>
            </w:r>
            <w:proofErr w:type="gramEnd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 xml:space="preserve"> процедура "Медовое наслаждение"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33,06</w:t>
            </w:r>
          </w:p>
        </w:tc>
      </w:tr>
      <w:tr w:rsidR="006969EE" w:rsidRPr="006969EE" w:rsidTr="006969EE">
        <w:trPr>
          <w:trHeight w:val="25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Обертывание грязями Мертвого моря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32,40</w:t>
            </w:r>
          </w:p>
        </w:tc>
      </w:tr>
      <w:tr w:rsidR="006969EE" w:rsidRPr="006969EE" w:rsidTr="006969EE">
        <w:trPr>
          <w:trHeight w:val="25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Процедура "Плоский живот"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32,98</w:t>
            </w:r>
          </w:p>
        </w:tc>
      </w:tr>
      <w:tr w:rsidR="006969EE" w:rsidRPr="006969EE" w:rsidTr="006969EE">
        <w:trPr>
          <w:trHeight w:val="25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Процедура "Детокс"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35,57</w:t>
            </w:r>
          </w:p>
        </w:tc>
      </w:tr>
      <w:tr w:rsidR="006969EE" w:rsidRPr="006969EE" w:rsidTr="006969EE">
        <w:trPr>
          <w:trHeight w:val="25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Медовый антицелюлитный массаж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28,60</w:t>
            </w:r>
          </w:p>
        </w:tc>
      </w:tr>
      <w:tr w:rsidR="006969EE" w:rsidRPr="006969EE" w:rsidTr="006969EE">
        <w:trPr>
          <w:trHeight w:val="238"/>
        </w:trPr>
        <w:tc>
          <w:tcPr>
            <w:tcW w:w="10632" w:type="dxa"/>
            <w:gridSpan w:val="4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Радиоволновой</w:t>
            </w:r>
            <w:proofErr w:type="gramEnd"/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 xml:space="preserve"> лифтинг лица с косметическим уходом:</w:t>
            </w:r>
          </w:p>
        </w:tc>
      </w:tr>
      <w:tr w:rsidR="006969EE" w:rsidRPr="006969EE" w:rsidTr="006969EE">
        <w:trPr>
          <w:trHeight w:val="172"/>
        </w:trPr>
        <w:tc>
          <w:tcPr>
            <w:tcW w:w="10632" w:type="dxa"/>
            <w:gridSpan w:val="4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25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для пациентов до 40 лет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36,80</w:t>
            </w:r>
          </w:p>
        </w:tc>
      </w:tr>
      <w:tr w:rsidR="006969EE" w:rsidRPr="006969EE" w:rsidTr="006969EE">
        <w:trPr>
          <w:trHeight w:val="225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для пациентов после 40 лет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38,23</w:t>
            </w:r>
          </w:p>
        </w:tc>
      </w:tr>
      <w:tr w:rsidR="006969EE" w:rsidRPr="006969EE" w:rsidTr="006969EE">
        <w:trPr>
          <w:trHeight w:val="250"/>
        </w:trPr>
        <w:tc>
          <w:tcPr>
            <w:tcW w:w="10632" w:type="dxa"/>
            <w:gridSpan w:val="4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ПРОГРАММЫ:</w:t>
            </w:r>
          </w:p>
        </w:tc>
      </w:tr>
      <w:tr w:rsidR="006969EE" w:rsidRPr="006969EE" w:rsidTr="006969EE">
        <w:trPr>
          <w:trHeight w:val="25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"Очищение" для жирной и комбинированной кожи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22,43</w:t>
            </w:r>
          </w:p>
        </w:tc>
      </w:tr>
      <w:tr w:rsidR="006969EE" w:rsidRPr="006969EE" w:rsidTr="006969EE">
        <w:trPr>
          <w:trHeight w:val="25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Уход "Сияние молодости"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24,68</w:t>
            </w:r>
          </w:p>
        </w:tc>
      </w:tr>
      <w:tr w:rsidR="006969EE" w:rsidRPr="006969EE" w:rsidTr="006969EE">
        <w:trPr>
          <w:trHeight w:val="25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Уход "Мгновенный лифтинг</w:t>
            </w:r>
            <w:proofErr w:type="gramStart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"с</w:t>
            </w:r>
            <w:proofErr w:type="gramEnd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 xml:space="preserve"> моделирующей маской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24,69</w:t>
            </w:r>
          </w:p>
        </w:tc>
      </w:tr>
      <w:tr w:rsidR="006969EE" w:rsidRPr="006969EE" w:rsidTr="006969EE">
        <w:trPr>
          <w:trHeight w:val="21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Антистресс-уход "Сияние" с элексиром Арганы"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24,73</w:t>
            </w:r>
          </w:p>
        </w:tc>
      </w:tr>
      <w:tr w:rsidR="006969EE" w:rsidRPr="006969EE" w:rsidTr="006969EE">
        <w:trPr>
          <w:trHeight w:val="275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Уход антивозрастной "Моделирование и укрепление"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29,73</w:t>
            </w:r>
          </w:p>
        </w:tc>
      </w:tr>
      <w:tr w:rsidR="006969EE" w:rsidRPr="006969EE" w:rsidTr="006969EE">
        <w:trPr>
          <w:trHeight w:val="25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Уход осветляющий "Сияние"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31,32</w:t>
            </w:r>
          </w:p>
        </w:tc>
      </w:tr>
      <w:tr w:rsidR="006969EE" w:rsidRPr="006969EE" w:rsidTr="006969EE">
        <w:trPr>
          <w:trHeight w:val="225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Уход "Королевский с медовой маской"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22,81</w:t>
            </w:r>
          </w:p>
        </w:tc>
      </w:tr>
      <w:tr w:rsidR="006969EE" w:rsidRPr="006969EE" w:rsidTr="006969EE">
        <w:trPr>
          <w:trHeight w:val="213"/>
        </w:trPr>
        <w:tc>
          <w:tcPr>
            <w:tcW w:w="0" w:type="auto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 xml:space="preserve">Комплексная программа "Увлажнение" </w:t>
            </w:r>
            <w:proofErr w:type="gramStart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для</w:t>
            </w:r>
            <w:proofErr w:type="gramEnd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22,33</w:t>
            </w:r>
          </w:p>
        </w:tc>
      </w:tr>
      <w:tr w:rsidR="006969EE" w:rsidRPr="006969EE" w:rsidTr="006969EE">
        <w:trPr>
          <w:trHeight w:val="175"/>
        </w:trPr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всех типов кожи</w:t>
            </w: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30" w:type="dxa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225"/>
        </w:trPr>
        <w:tc>
          <w:tcPr>
            <w:tcW w:w="0" w:type="auto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Уход "Омоложение и укрепление"</w:t>
            </w:r>
          </w:p>
        </w:tc>
        <w:tc>
          <w:tcPr>
            <w:tcW w:w="0" w:type="auto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25,20</w:t>
            </w:r>
          </w:p>
        </w:tc>
      </w:tr>
      <w:tr w:rsidR="006969EE" w:rsidRPr="006969EE" w:rsidTr="006969EE">
        <w:trPr>
          <w:trHeight w:val="188"/>
        </w:trPr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с моделирующей маской"</w:t>
            </w: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30" w:type="dxa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288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Детокс программа с использованием фукуса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40,17</w:t>
            </w:r>
          </w:p>
        </w:tc>
      </w:tr>
      <w:tr w:rsidR="006969EE" w:rsidRPr="006969EE" w:rsidTr="006969EE">
        <w:trPr>
          <w:trHeight w:val="326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Процедура "Мгновенная красота для сосудистой кожи"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53,38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Ультразвуковая чистка лица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28,09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Омоложение на гликолевой кислоте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51,92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Программа "Противовозрастной уход"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28,79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Линия ухода за пигментированной кожей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33,04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Уход за чувствительной кожей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44,62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Увлажняющий уход</w:t>
            </w:r>
            <w:proofErr w:type="gramStart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,н</w:t>
            </w:r>
            <w:proofErr w:type="gramEnd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аправленный на поддержание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41,66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тургора кожи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Пр-ра "Оздоровливающий уход для обезвоженной кожи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36,44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Процедура "Окси-Гиалуроновый пилинг для лица"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31,05</w:t>
            </w:r>
          </w:p>
        </w:tc>
      </w:tr>
      <w:tr w:rsidR="006969EE" w:rsidRPr="006969EE" w:rsidTr="006969EE">
        <w:trPr>
          <w:trHeight w:val="188"/>
        </w:trPr>
        <w:tc>
          <w:tcPr>
            <w:tcW w:w="10632" w:type="dxa"/>
            <w:gridSpan w:val="4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Косметологический массаж</w:t>
            </w:r>
          </w:p>
        </w:tc>
      </w:tr>
      <w:tr w:rsidR="006969EE" w:rsidRPr="006969EE" w:rsidTr="006969EE">
        <w:trPr>
          <w:trHeight w:val="172"/>
        </w:trPr>
        <w:tc>
          <w:tcPr>
            <w:tcW w:w="10632" w:type="dxa"/>
            <w:gridSpan w:val="4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Массаж лица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14,79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Косметический массаж лица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20,87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Классический массаж (общий)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26,00</w:t>
            </w:r>
          </w:p>
        </w:tc>
      </w:tr>
      <w:tr w:rsidR="006969EE" w:rsidRPr="006969EE" w:rsidTr="006969EE">
        <w:trPr>
          <w:trHeight w:val="25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21</w:t>
            </w:r>
          </w:p>
        </w:tc>
        <w:tc>
          <w:tcPr>
            <w:tcW w:w="10183" w:type="dxa"/>
            <w:gridSpan w:val="3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Ультрафиолетовое</w:t>
            </w:r>
            <w:proofErr w:type="gramEnd"/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 xml:space="preserve"> облучениеобщее в солярии</w:t>
            </w:r>
          </w:p>
        </w:tc>
      </w:tr>
      <w:tr w:rsidR="006969EE" w:rsidRPr="006969EE" w:rsidTr="006969EE">
        <w:trPr>
          <w:trHeight w:val="25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Ультрафиолетовое облучение общее в  солярии 1 мин.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3,54</w:t>
            </w:r>
          </w:p>
        </w:tc>
      </w:tr>
      <w:tr w:rsidR="006969EE" w:rsidRPr="006969EE" w:rsidTr="006969EE">
        <w:trPr>
          <w:trHeight w:val="225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Ультрафиолетовое облучение общее в  солярии 2 мин.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3,80</w:t>
            </w:r>
          </w:p>
        </w:tc>
      </w:tr>
      <w:tr w:rsidR="006969EE" w:rsidRPr="006969EE" w:rsidTr="006969EE">
        <w:trPr>
          <w:trHeight w:val="21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Ультрафиолетовое облучение общее в  солярии 3 мин.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4,06</w:t>
            </w:r>
          </w:p>
        </w:tc>
      </w:tr>
      <w:tr w:rsidR="006969EE" w:rsidRPr="006969EE" w:rsidTr="006969EE">
        <w:trPr>
          <w:trHeight w:val="20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Ультрафиолетовое облучение общее в  солярии 4 минуты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4,32</w:t>
            </w:r>
          </w:p>
        </w:tc>
      </w:tr>
      <w:tr w:rsidR="006969EE" w:rsidRPr="006969EE" w:rsidTr="006969EE">
        <w:trPr>
          <w:trHeight w:val="20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Ультрафиолетовое облучение общее в  солярии 5 минут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4,58</w:t>
            </w:r>
          </w:p>
        </w:tc>
      </w:tr>
      <w:tr w:rsidR="006969EE" w:rsidRPr="006969EE" w:rsidTr="006969EE">
        <w:trPr>
          <w:trHeight w:val="20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Ультрафиолетовое облучение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6969EE" w:rsidRPr="006969EE" w:rsidTr="006969EE">
        <w:trPr>
          <w:trHeight w:val="20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общее в  солярии 6 минут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4,84</w:t>
            </w:r>
          </w:p>
        </w:tc>
      </w:tr>
      <w:tr w:rsidR="006969EE" w:rsidRPr="006969EE" w:rsidTr="006969EE">
        <w:trPr>
          <w:trHeight w:val="20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Ультрафиолетовое облучение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6969EE" w:rsidRPr="006969EE" w:rsidTr="006969EE">
        <w:trPr>
          <w:trHeight w:val="20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общее в  солярии 7 минут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5,30</w:t>
            </w:r>
          </w:p>
        </w:tc>
      </w:tr>
      <w:tr w:rsidR="006969EE" w:rsidRPr="006969EE" w:rsidTr="006969EE">
        <w:trPr>
          <w:trHeight w:val="20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Ультрафиолетовое облучение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6969EE" w:rsidRPr="006969EE" w:rsidTr="006969EE">
        <w:trPr>
          <w:trHeight w:val="20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общее в  солярии 8 минут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5,36</w:t>
            </w:r>
          </w:p>
        </w:tc>
      </w:tr>
      <w:tr w:rsidR="006969EE" w:rsidRPr="006969EE" w:rsidTr="006969EE">
        <w:trPr>
          <w:trHeight w:val="20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Ультрафиолетовое облучение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6969EE" w:rsidRPr="006969EE" w:rsidTr="006969EE">
        <w:trPr>
          <w:trHeight w:val="20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общее в  солярии 9 минут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5,61</w:t>
            </w:r>
          </w:p>
        </w:tc>
      </w:tr>
      <w:tr w:rsidR="006969EE" w:rsidRPr="006969EE" w:rsidTr="006969EE">
        <w:trPr>
          <w:trHeight w:val="20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Ультрафиолетовое облучение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6969EE" w:rsidRPr="006969EE" w:rsidTr="006969EE">
        <w:trPr>
          <w:trHeight w:val="20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общее в  солярии 10 минут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5,87</w:t>
            </w:r>
          </w:p>
        </w:tc>
      </w:tr>
      <w:tr w:rsidR="006969EE" w:rsidRPr="006969EE" w:rsidTr="006969EE">
        <w:trPr>
          <w:trHeight w:val="20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Ультрафиолетовое облучение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6969EE" w:rsidRPr="006969EE" w:rsidTr="006969EE">
        <w:trPr>
          <w:trHeight w:val="20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общее в  солярии 11 минут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6,13</w:t>
            </w:r>
          </w:p>
        </w:tc>
      </w:tr>
      <w:tr w:rsidR="006969EE" w:rsidRPr="006969EE" w:rsidTr="006969EE">
        <w:trPr>
          <w:trHeight w:val="20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Ультрафиолетовое облучение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6969EE" w:rsidRPr="006969EE" w:rsidTr="006969EE">
        <w:trPr>
          <w:trHeight w:val="20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общее в  солярии 12 минут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6,39</w:t>
            </w:r>
          </w:p>
        </w:tc>
      </w:tr>
      <w:tr w:rsidR="006969EE" w:rsidRPr="006969EE" w:rsidTr="006969EE">
        <w:trPr>
          <w:trHeight w:val="20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Ультрафиолетовое облучение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6969EE" w:rsidRPr="006969EE" w:rsidTr="006969EE">
        <w:trPr>
          <w:trHeight w:val="20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общее в  солярии 13 минут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6,65</w:t>
            </w:r>
          </w:p>
        </w:tc>
      </w:tr>
      <w:tr w:rsidR="006969EE" w:rsidRPr="006969EE" w:rsidTr="006969EE">
        <w:trPr>
          <w:trHeight w:val="20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Ультрафиолетовое облучение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6969EE" w:rsidRPr="006969EE" w:rsidTr="006969EE">
        <w:trPr>
          <w:trHeight w:val="20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общее в  солярии 14 минут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6,91</w:t>
            </w:r>
          </w:p>
        </w:tc>
      </w:tr>
      <w:tr w:rsidR="006969EE" w:rsidRPr="006969EE" w:rsidTr="006969EE">
        <w:trPr>
          <w:trHeight w:val="20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Ультрафиолетовое облучение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6969EE" w:rsidRPr="006969EE" w:rsidTr="006969EE">
        <w:trPr>
          <w:trHeight w:val="200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общее в  солярии 15 минут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7,17</w:t>
            </w:r>
          </w:p>
        </w:tc>
      </w:tr>
      <w:tr w:rsidR="006969EE" w:rsidRPr="006969EE" w:rsidTr="006969EE">
        <w:trPr>
          <w:trHeight w:val="175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6969EE" w:rsidRPr="006969EE" w:rsidTr="006969EE">
        <w:trPr>
          <w:trHeight w:val="238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Экспресс-диагностика хеликобактериоза </w:t>
            </w:r>
          </w:p>
        </w:tc>
        <w:tc>
          <w:tcPr>
            <w:tcW w:w="0" w:type="auto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13,83</w:t>
            </w:r>
          </w:p>
        </w:tc>
      </w:tr>
      <w:tr w:rsidR="006969EE" w:rsidRPr="006969EE" w:rsidTr="006969EE">
        <w:trPr>
          <w:trHeight w:val="238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дыхательным методом</w:t>
            </w:r>
          </w:p>
        </w:tc>
        <w:tc>
          <w:tcPr>
            <w:tcW w:w="0" w:type="auto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30" w:type="dxa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351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Неинвазивный анализ определения  формулы крови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проц.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15,19</w:t>
            </w:r>
          </w:p>
        </w:tc>
      </w:tr>
      <w:tr w:rsidR="006969EE" w:rsidRPr="006969EE" w:rsidTr="006969EE">
        <w:trPr>
          <w:trHeight w:val="175"/>
        </w:trPr>
        <w:tc>
          <w:tcPr>
            <w:tcW w:w="10632" w:type="dxa"/>
            <w:gridSpan w:val="4"/>
            <w:vMerge w:val="restart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b/>
                <w:bCs/>
                <w:color w:val="302F2F"/>
                <w:sz w:val="20"/>
                <w:u w:val="single"/>
                <w:lang w:eastAsia="ru-RU"/>
              </w:rPr>
              <w:t>Клинические анализы крови и мочи</w:t>
            </w:r>
          </w:p>
        </w:tc>
      </w:tr>
      <w:tr w:rsidR="006969EE" w:rsidRPr="006969EE" w:rsidTr="006969EE">
        <w:trPr>
          <w:trHeight w:val="225"/>
        </w:trPr>
        <w:tc>
          <w:tcPr>
            <w:tcW w:w="10632" w:type="dxa"/>
            <w:gridSpan w:val="4"/>
            <w:vMerge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Определение глюкозы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2,93</w:t>
            </w:r>
          </w:p>
        </w:tc>
      </w:tr>
      <w:tr w:rsidR="006969EE" w:rsidRPr="006969EE" w:rsidTr="006969EE">
        <w:trPr>
          <w:trHeight w:val="225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Определение общего холестерина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4,06</w:t>
            </w:r>
          </w:p>
        </w:tc>
      </w:tr>
      <w:tr w:rsidR="006969EE" w:rsidRPr="006969EE" w:rsidTr="006969EE">
        <w:trPr>
          <w:trHeight w:val="301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Определение триглтцеридов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4,78</w:t>
            </w:r>
          </w:p>
        </w:tc>
      </w:tr>
      <w:tr w:rsidR="006969EE" w:rsidRPr="006969EE" w:rsidTr="006969EE">
        <w:trPr>
          <w:trHeight w:val="238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Определение мочевины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4,42</w:t>
            </w:r>
          </w:p>
        </w:tc>
      </w:tr>
      <w:tr w:rsidR="006969EE" w:rsidRPr="006969EE" w:rsidTr="006969EE">
        <w:trPr>
          <w:trHeight w:val="275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Определение билирубина и его фракций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4,51</w:t>
            </w:r>
          </w:p>
        </w:tc>
      </w:tr>
      <w:tr w:rsidR="006969EE" w:rsidRPr="006969EE" w:rsidTr="006969EE">
        <w:trPr>
          <w:trHeight w:val="288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Определение железа в сыворотке крови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4,42</w:t>
            </w:r>
          </w:p>
        </w:tc>
      </w:tr>
      <w:tr w:rsidR="006969EE" w:rsidRPr="006969EE" w:rsidTr="006969EE">
        <w:trPr>
          <w:trHeight w:val="225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Определение общего кальция в сыворотке крови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4,44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Определение активности щелочной фосфатазы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3,79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Определение активности аспартатамино-трансферазы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4,37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Определение активности аланинамино-трансферазы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4,66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Определение общего белка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4,60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 xml:space="preserve">Определение </w:t>
            </w:r>
            <w:proofErr w:type="gramStart"/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бета-липопротеидов</w:t>
            </w:r>
            <w:proofErr w:type="gramEnd"/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5,52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Липидный комплекс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7,58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Печеночные пробы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8,65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Биохимический анализ крови 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21,44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Анализ крови общий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4,03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Анализ крови на гемоглобин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2,38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Анализ крови на лейкоциты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2,85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Анализ крови на СОЭ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1,98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Анализ крови на эритроциты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3,43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Анализ мочи общий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4,52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Анализ мочи по Ничипоренко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3,14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Протромбиновый индекс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2,17</w:t>
            </w:r>
          </w:p>
        </w:tc>
      </w:tr>
      <w:tr w:rsidR="006969EE" w:rsidRPr="006969EE" w:rsidTr="006969EE">
        <w:trPr>
          <w:trHeight w:val="263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Анализ крови на свертываемость по Сухареву</w:t>
            </w:r>
          </w:p>
        </w:tc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30" w:type="dxa"/>
            <w:tcMar>
              <w:top w:w="63" w:type="dxa"/>
              <w:left w:w="0" w:type="dxa"/>
              <w:bottom w:w="63" w:type="dxa"/>
              <w:right w:w="0" w:type="dxa"/>
            </w:tcMar>
            <w:vAlign w:val="bottom"/>
            <w:hideMark/>
          </w:tcPr>
          <w:p w:rsidR="006969EE" w:rsidRPr="006969EE" w:rsidRDefault="006969EE" w:rsidP="006969EE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</w:pPr>
            <w:r w:rsidRPr="006969EE">
              <w:rPr>
                <w:rFonts w:ascii="inherit" w:eastAsia="Times New Roman" w:hAnsi="inherit" w:cs="Arial"/>
                <w:color w:val="000000"/>
                <w:sz w:val="15"/>
                <w:szCs w:val="15"/>
                <w:lang w:eastAsia="ru-RU"/>
              </w:rPr>
              <w:t>1,59</w:t>
            </w:r>
          </w:p>
        </w:tc>
      </w:tr>
    </w:tbl>
    <w:p w:rsidR="0010776D" w:rsidRDefault="0010776D"/>
    <w:sectPr w:rsidR="0010776D" w:rsidSect="006969EE">
      <w:headerReference w:type="default" r:id="rId6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EE" w:rsidRDefault="006969EE" w:rsidP="006969EE">
      <w:pPr>
        <w:spacing w:after="0" w:line="240" w:lineRule="auto"/>
      </w:pPr>
      <w:r>
        <w:separator/>
      </w:r>
    </w:p>
  </w:endnote>
  <w:endnote w:type="continuationSeparator" w:id="0">
    <w:p w:rsidR="006969EE" w:rsidRDefault="006969EE" w:rsidP="0069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EE" w:rsidRDefault="006969EE" w:rsidP="006969EE">
      <w:pPr>
        <w:spacing w:after="0" w:line="240" w:lineRule="auto"/>
      </w:pPr>
      <w:r>
        <w:separator/>
      </w:r>
    </w:p>
  </w:footnote>
  <w:footnote w:type="continuationSeparator" w:id="0">
    <w:p w:rsidR="006969EE" w:rsidRDefault="006969EE" w:rsidP="0069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EE" w:rsidRPr="00937304" w:rsidRDefault="006969EE" w:rsidP="006969EE">
    <w:pPr>
      <w:pStyle w:val="a4"/>
      <w:tabs>
        <w:tab w:val="left" w:pos="2190"/>
      </w:tabs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Москве:</w:t>
    </w:r>
    <w:r w:rsidRPr="00937304">
      <w:rPr>
        <w:rFonts w:ascii="Times New Roman" w:hAnsi="Times New Roman" w:cs="Times New Roman"/>
      </w:rPr>
      <w:t xml:space="preserve"> 8 (499)705-22-52, сот. 8 (902) 334-70-74</w:t>
    </w:r>
  </w:p>
  <w:p w:rsidR="006969EE" w:rsidRDefault="006969EE" w:rsidP="006969EE">
    <w:pPr>
      <w:pStyle w:val="a4"/>
      <w:jc w:val="right"/>
    </w:pPr>
    <w:r w:rsidRPr="00937304">
      <w:rPr>
        <w:rFonts w:ascii="Times New Roman" w:hAnsi="Times New Roman" w:cs="Times New Roman"/>
        <w:b/>
      </w:rPr>
      <w:t>Отдел бронирования в Санкт-Петербурге:</w:t>
    </w:r>
    <w:r w:rsidRPr="00937304">
      <w:rPr>
        <w:rFonts w:ascii="Times New Roman" w:hAnsi="Times New Roman" w:cs="Times New Roman"/>
      </w:rPr>
      <w:t xml:space="preserve"> 8 (812) 424-16-45, сот. 8 (902) 334-70-75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9EE"/>
    <w:rsid w:val="0010776D"/>
    <w:rsid w:val="002F74F8"/>
    <w:rsid w:val="006969EE"/>
    <w:rsid w:val="008465D0"/>
    <w:rsid w:val="00C2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40"/>
  </w:style>
  <w:style w:type="paragraph" w:styleId="3">
    <w:name w:val="heading 3"/>
    <w:basedOn w:val="a"/>
    <w:link w:val="30"/>
    <w:uiPriority w:val="9"/>
    <w:qFormat/>
    <w:rsid w:val="00696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6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969E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69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69EE"/>
  </w:style>
  <w:style w:type="paragraph" w:styleId="a6">
    <w:name w:val="footer"/>
    <w:basedOn w:val="a"/>
    <w:link w:val="a7"/>
    <w:uiPriority w:val="99"/>
    <w:semiHidden/>
    <w:unhideWhenUsed/>
    <w:rsid w:val="0069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6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1824</Words>
  <Characters>10400</Characters>
  <Application>Microsoft Office Word</Application>
  <DocSecurity>0</DocSecurity>
  <Lines>86</Lines>
  <Paragraphs>24</Paragraphs>
  <ScaleCrop>false</ScaleCrop>
  <Company/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2017-04-25T09:36:00Z</dcterms:created>
  <dcterms:modified xsi:type="dcterms:W3CDTF">2017-04-25T09:41:00Z</dcterms:modified>
</cp:coreProperties>
</file>