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22" w:rsidRPr="00961CF2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024422" w:rsidRPr="00961CF2" w:rsidRDefault="00024422" w:rsidP="0002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Приозерный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024422" w:rsidRDefault="00024422" w:rsidP="00D40AE7">
      <w:pPr>
        <w:rPr>
          <w:rStyle w:val="a3"/>
        </w:rPr>
      </w:pPr>
    </w:p>
    <w:p w:rsidR="00024422" w:rsidRDefault="00024422" w:rsidP="00D40AE7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3356340"/>
            <wp:effectExtent l="19050" t="0" r="3175" b="0"/>
            <wp:docPr id="1" name="Рисунок 1" descr="\\АНДРЕЙ-ПК\Users\Public\Documents\ТУРИЗМ\РОССИЯ\18-БЕЛАРУСЬ\Приозерный (Минск)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Приозерный (Минск)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422" w:rsidRPr="00024422" w:rsidRDefault="00024422" w:rsidP="00024422">
      <w:pPr>
        <w:pStyle w:val="a7"/>
        <w:rPr>
          <w:rStyle w:val="a3"/>
          <w:b w:val="0"/>
          <w:bCs w:val="0"/>
          <w:sz w:val="22"/>
          <w:szCs w:val="22"/>
        </w:rPr>
      </w:pPr>
      <w:r w:rsidRPr="00024422">
        <w:rPr>
          <w:rStyle w:val="a3"/>
          <w:sz w:val="22"/>
          <w:szCs w:val="22"/>
        </w:rPr>
        <w:t>Адрес:</w:t>
      </w:r>
      <w:r w:rsidRPr="00024422">
        <w:rPr>
          <w:sz w:val="22"/>
          <w:szCs w:val="22"/>
        </w:rPr>
        <w:t xml:space="preserve"> Беларусь, Минская область, </w:t>
      </w:r>
      <w:proofErr w:type="spellStart"/>
      <w:r w:rsidRPr="00024422">
        <w:rPr>
          <w:sz w:val="22"/>
          <w:szCs w:val="22"/>
        </w:rPr>
        <w:t>Мядельский</w:t>
      </w:r>
      <w:proofErr w:type="spellEnd"/>
      <w:r w:rsidRPr="00024422">
        <w:rPr>
          <w:sz w:val="22"/>
          <w:szCs w:val="22"/>
        </w:rPr>
        <w:t xml:space="preserve"> район, п. Нарочь, ул. Песчаная, 21</w:t>
      </w:r>
    </w:p>
    <w:p w:rsidR="00024422" w:rsidRDefault="00D40AE7" w:rsidP="00D40AE7">
      <w:pPr>
        <w:rPr>
          <w:rFonts w:ascii="Times New Roman" w:hAnsi="Times New Roman" w:cs="Times New Roman"/>
        </w:rPr>
      </w:pPr>
      <w:r w:rsidRPr="00024422">
        <w:rPr>
          <w:rStyle w:val="a3"/>
          <w:rFonts w:ascii="Times New Roman" w:hAnsi="Times New Roman" w:cs="Times New Roman"/>
        </w:rPr>
        <w:t>Точный проезд:</w:t>
      </w:r>
      <w:r w:rsidRPr="00024422">
        <w:rPr>
          <w:rFonts w:ascii="Times New Roman" w:hAnsi="Times New Roman" w:cs="Times New Roman"/>
        </w:rPr>
        <w:t xml:space="preserve"> </w:t>
      </w:r>
    </w:p>
    <w:p w:rsidR="00024422" w:rsidRDefault="00024422" w:rsidP="00024422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i w:val="0"/>
        </w:rPr>
        <w:t>На п</w:t>
      </w:r>
      <w:r w:rsidR="00D40AE7" w:rsidRPr="00024422">
        <w:rPr>
          <w:rStyle w:val="a4"/>
          <w:rFonts w:ascii="Times New Roman" w:hAnsi="Times New Roman" w:cs="Times New Roman"/>
          <w:i w:val="0"/>
        </w:rPr>
        <w:t>оезд</w:t>
      </w:r>
      <w:r>
        <w:rPr>
          <w:rStyle w:val="a4"/>
          <w:rFonts w:ascii="Times New Roman" w:hAnsi="Times New Roman" w:cs="Times New Roman"/>
          <w:i w:val="0"/>
        </w:rPr>
        <w:t>е</w:t>
      </w:r>
      <w:r w:rsidR="00D40AE7" w:rsidRPr="00024422">
        <w:rPr>
          <w:rFonts w:ascii="Times New Roman" w:hAnsi="Times New Roman" w:cs="Times New Roman"/>
          <w:i/>
        </w:rPr>
        <w:t xml:space="preserve"> </w:t>
      </w:r>
      <w:r w:rsidR="00D40AE7" w:rsidRPr="00024422">
        <w:rPr>
          <w:rFonts w:ascii="Times New Roman" w:hAnsi="Times New Roman" w:cs="Times New Roman"/>
        </w:rPr>
        <w:t>до г. Минск. От ж/</w:t>
      </w:r>
      <w:proofErr w:type="spellStart"/>
      <w:r w:rsidR="00D40AE7" w:rsidRPr="00024422">
        <w:rPr>
          <w:rFonts w:ascii="Times New Roman" w:hAnsi="Times New Roman" w:cs="Times New Roman"/>
        </w:rPr>
        <w:t>д</w:t>
      </w:r>
      <w:proofErr w:type="spellEnd"/>
      <w:r w:rsidR="00D40AE7" w:rsidRPr="00024422">
        <w:rPr>
          <w:rFonts w:ascii="Times New Roman" w:hAnsi="Times New Roman" w:cs="Times New Roman"/>
        </w:rPr>
        <w:t xml:space="preserve"> вокзала </w:t>
      </w:r>
      <w:proofErr w:type="gramStart"/>
      <w:r w:rsidR="00D40AE7" w:rsidRPr="00024422">
        <w:rPr>
          <w:rFonts w:ascii="Times New Roman" w:hAnsi="Times New Roman" w:cs="Times New Roman"/>
        </w:rPr>
        <w:t>г</w:t>
      </w:r>
      <w:proofErr w:type="gramEnd"/>
      <w:r w:rsidR="00D40AE7" w:rsidRPr="00024422">
        <w:rPr>
          <w:rFonts w:ascii="Times New Roman" w:hAnsi="Times New Roman" w:cs="Times New Roman"/>
        </w:rPr>
        <w:t xml:space="preserve">. Минск перейти на автовокзал "Центральный", далее на маршрутном такси или рейсовыми автобусами до курортного поселка Нарочь, ост. «Санаторий «Приозерный». </w:t>
      </w:r>
    </w:p>
    <w:p w:rsidR="00D40AE7" w:rsidRPr="00024422" w:rsidRDefault="00D40AE7" w:rsidP="00024422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024422">
        <w:rPr>
          <w:rStyle w:val="a4"/>
          <w:rFonts w:ascii="Times New Roman" w:hAnsi="Times New Roman" w:cs="Times New Roman"/>
          <w:i w:val="0"/>
        </w:rPr>
        <w:t>Личным транспортом:</w:t>
      </w:r>
      <w:r w:rsidRPr="00024422">
        <w:rPr>
          <w:rFonts w:ascii="Times New Roman" w:hAnsi="Times New Roman" w:cs="Times New Roman"/>
          <w:i/>
        </w:rPr>
        <w:t xml:space="preserve"> </w:t>
      </w:r>
      <w:r w:rsidRPr="00024422">
        <w:rPr>
          <w:rFonts w:ascii="Times New Roman" w:hAnsi="Times New Roman" w:cs="Times New Roman"/>
        </w:rPr>
        <w:t xml:space="preserve">от </w:t>
      </w:r>
      <w:proofErr w:type="gramStart"/>
      <w:r w:rsidRPr="00024422">
        <w:rPr>
          <w:rFonts w:ascii="Times New Roman" w:hAnsi="Times New Roman" w:cs="Times New Roman"/>
        </w:rPr>
        <w:t>г</w:t>
      </w:r>
      <w:proofErr w:type="gramEnd"/>
      <w:r w:rsidRPr="00024422">
        <w:rPr>
          <w:rFonts w:ascii="Times New Roman" w:hAnsi="Times New Roman" w:cs="Times New Roman"/>
        </w:rPr>
        <w:t>. Минск по трассе P58 через Молодечно, Мядель, к.п. Нарочь до указателя на санаторий.</w:t>
      </w:r>
    </w:p>
    <w:p w:rsidR="00D40AE7" w:rsidRDefault="00D40AE7" w:rsidP="00D40AE7"/>
    <w:sectPr w:rsidR="00D40AE7" w:rsidSect="003C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620"/>
    <w:multiLevelType w:val="hybridMultilevel"/>
    <w:tmpl w:val="7B5E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E7"/>
    <w:rsid w:val="00024422"/>
    <w:rsid w:val="003C0362"/>
    <w:rsid w:val="00C412F4"/>
    <w:rsid w:val="00D4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AE7"/>
    <w:rPr>
      <w:b/>
      <w:bCs/>
    </w:rPr>
  </w:style>
  <w:style w:type="character" w:styleId="a4">
    <w:name w:val="Emphasis"/>
    <w:basedOn w:val="a0"/>
    <w:uiPriority w:val="20"/>
    <w:qFormat/>
    <w:rsid w:val="00D40A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2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42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2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2013-01-14T08:17:00Z</dcterms:created>
  <dcterms:modified xsi:type="dcterms:W3CDTF">2013-02-01T05:47:00Z</dcterms:modified>
</cp:coreProperties>
</file>