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0" w:rsidRPr="00961CF2" w:rsidRDefault="00845530" w:rsidP="0084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845530" w:rsidRDefault="00845530" w:rsidP="0084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Сосновый бор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45530" w:rsidRDefault="00845530">
      <w:pPr>
        <w:rPr>
          <w:rStyle w:val="a3"/>
        </w:rPr>
      </w:pPr>
    </w:p>
    <w:p w:rsidR="00845530" w:rsidRPr="00845530" w:rsidRDefault="00845530">
      <w:pPr>
        <w:rPr>
          <w:rStyle w:val="a3"/>
        </w:rPr>
      </w:pPr>
      <w:r w:rsidRPr="00845530">
        <w:rPr>
          <w:rStyle w:val="a3"/>
        </w:rPr>
        <w:t>Адрес:</w:t>
      </w:r>
      <w:r w:rsidRPr="00845530">
        <w:t xml:space="preserve"> Минская область, </w:t>
      </w:r>
      <w:proofErr w:type="spellStart"/>
      <w:r w:rsidRPr="00845530">
        <w:t>Молодечненский</w:t>
      </w:r>
      <w:proofErr w:type="spellEnd"/>
      <w:r w:rsidRPr="00845530">
        <w:t xml:space="preserve"> </w:t>
      </w:r>
      <w:proofErr w:type="spellStart"/>
      <w:r w:rsidRPr="00845530">
        <w:t>р-н,г.п</w:t>
      </w:r>
      <w:proofErr w:type="gramStart"/>
      <w:r w:rsidRPr="00845530">
        <w:t>.Р</w:t>
      </w:r>
      <w:proofErr w:type="gramEnd"/>
      <w:r w:rsidRPr="00845530">
        <w:t>адошковичи</w:t>
      </w:r>
      <w:proofErr w:type="spellEnd"/>
    </w:p>
    <w:p w:rsidR="00845530" w:rsidRDefault="00436937">
      <w:pPr>
        <w:rPr>
          <w:rStyle w:val="a3"/>
        </w:rPr>
      </w:pPr>
      <w:r w:rsidRPr="00845530">
        <w:rPr>
          <w:rStyle w:val="a3"/>
        </w:rPr>
        <w:t xml:space="preserve">Точный проезд: </w:t>
      </w:r>
    </w:p>
    <w:p w:rsidR="00845530" w:rsidRPr="00845530" w:rsidRDefault="00436937" w:rsidP="00845530">
      <w:pPr>
        <w:pStyle w:val="a5"/>
        <w:numPr>
          <w:ilvl w:val="0"/>
          <w:numId w:val="1"/>
        </w:numPr>
        <w:ind w:left="426" w:hanging="426"/>
        <w:rPr>
          <w:rStyle w:val="a4"/>
          <w:i w:val="0"/>
          <w:iCs w:val="0"/>
        </w:rPr>
      </w:pPr>
      <w:r w:rsidRPr="00845530">
        <w:rPr>
          <w:rStyle w:val="a4"/>
          <w:i w:val="0"/>
        </w:rPr>
        <w:t>Личным транспортом:</w:t>
      </w:r>
      <w:r w:rsidRPr="00845530">
        <w:t xml:space="preserve"> по трассе «Минск – Молодечно» через 45 км поворот направо на Радошковичи, далее возле фабрики керамики поворот направо по указателю на санаторий «Сосновый бор», через 7 км поворот налево на санаторий «Сосновый бор». </w:t>
      </w:r>
      <w:r w:rsidRPr="00845530">
        <w:br/>
      </w:r>
    </w:p>
    <w:p w:rsidR="00436937" w:rsidRPr="00845530" w:rsidRDefault="00436937" w:rsidP="00845530">
      <w:pPr>
        <w:pStyle w:val="a5"/>
        <w:numPr>
          <w:ilvl w:val="0"/>
          <w:numId w:val="1"/>
        </w:numPr>
        <w:ind w:left="426" w:hanging="426"/>
      </w:pPr>
      <w:r w:rsidRPr="00845530">
        <w:rPr>
          <w:rStyle w:val="a4"/>
          <w:i w:val="0"/>
        </w:rPr>
        <w:t>Общественным транспортом:</w:t>
      </w:r>
      <w:r w:rsidRPr="00845530">
        <w:rPr>
          <w:rStyle w:val="a4"/>
        </w:rPr>
        <w:t xml:space="preserve"> </w:t>
      </w:r>
      <w:r w:rsidRPr="00845530">
        <w:t xml:space="preserve">поездом до </w:t>
      </w:r>
      <w:proofErr w:type="gramStart"/>
      <w:r w:rsidRPr="00845530">
        <w:t>г</w:t>
      </w:r>
      <w:proofErr w:type="gramEnd"/>
      <w:r w:rsidRPr="00845530">
        <w:t>. Минск. От ж/</w:t>
      </w:r>
      <w:proofErr w:type="spellStart"/>
      <w:r w:rsidRPr="00845530">
        <w:t>д</w:t>
      </w:r>
      <w:proofErr w:type="spellEnd"/>
      <w:r w:rsidRPr="00845530">
        <w:t xml:space="preserve"> вокзала г. Минск, далее по подземному переходу, выход налево, от ост</w:t>
      </w:r>
      <w:proofErr w:type="gramStart"/>
      <w:r w:rsidRPr="00845530">
        <w:t>.</w:t>
      </w:r>
      <w:proofErr w:type="gramEnd"/>
      <w:r w:rsidRPr="00845530">
        <w:t xml:space="preserve"> </w:t>
      </w:r>
      <w:proofErr w:type="gramStart"/>
      <w:r w:rsidRPr="00845530">
        <w:t>о</w:t>
      </w:r>
      <w:proofErr w:type="gramEnd"/>
      <w:r w:rsidRPr="00845530">
        <w:t>тправляется маршрутное такси №422 с табличкой «Минск – Радошковичи - санаторий «Сосновый бор</w:t>
      </w:r>
      <w:r w:rsidR="00845530">
        <w:t>».</w:t>
      </w:r>
      <w:r w:rsidRPr="00845530">
        <w:t xml:space="preserve"> Стоимость проезда около 70 рос</w:t>
      </w:r>
      <w:proofErr w:type="gramStart"/>
      <w:r w:rsidRPr="00845530">
        <w:t>.</w:t>
      </w:r>
      <w:proofErr w:type="gramEnd"/>
      <w:r w:rsidRPr="00845530">
        <w:t xml:space="preserve"> </w:t>
      </w:r>
      <w:proofErr w:type="gramStart"/>
      <w:r w:rsidRPr="00845530">
        <w:t>р</w:t>
      </w:r>
      <w:proofErr w:type="gramEnd"/>
      <w:r w:rsidRPr="00845530">
        <w:t>уб. с человека, оплата в бел. руб.</w:t>
      </w:r>
    </w:p>
    <w:p w:rsidR="0087676F" w:rsidRPr="00436937" w:rsidRDefault="0087676F" w:rsidP="00436937"/>
    <w:sectPr w:rsidR="0087676F" w:rsidRPr="00436937" w:rsidSect="008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F23"/>
    <w:multiLevelType w:val="hybridMultilevel"/>
    <w:tmpl w:val="BFC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37"/>
    <w:rsid w:val="00436937"/>
    <w:rsid w:val="00845530"/>
    <w:rsid w:val="0087676F"/>
    <w:rsid w:val="00A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937"/>
    <w:rPr>
      <w:b/>
      <w:bCs/>
    </w:rPr>
  </w:style>
  <w:style w:type="character" w:styleId="a4">
    <w:name w:val="Emphasis"/>
    <w:basedOn w:val="a0"/>
    <w:uiPriority w:val="20"/>
    <w:qFormat/>
    <w:rsid w:val="00436937"/>
    <w:rPr>
      <w:i/>
      <w:iCs/>
    </w:rPr>
  </w:style>
  <w:style w:type="paragraph" w:styleId="a5">
    <w:name w:val="List Paragraph"/>
    <w:basedOn w:val="a"/>
    <w:uiPriority w:val="34"/>
    <w:qFormat/>
    <w:rsid w:val="0084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2013-01-14T08:20:00Z</dcterms:created>
  <dcterms:modified xsi:type="dcterms:W3CDTF">2013-02-25T12:44:00Z</dcterms:modified>
</cp:coreProperties>
</file>